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6765E40" w:rsidR="00667CEE" w:rsidRPr="009C2012" w:rsidRDefault="00FF14D1" w:rsidP="00FF14D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38 - de 05/02/2026 a 07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438 - de 05/02/2026 a 07/03/2026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7F95F2D6" w:rsidR="003252A6" w:rsidRPr="009C2012" w:rsidRDefault="00FF14D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1A33FDE4" w:rsidR="003252A6" w:rsidRPr="009C2012" w:rsidRDefault="00FF14D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.S.J. - ACUCAR E ALCOOL S/A -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U.S.J. - ACUCAR E ALCOOL S/A -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3DF12AE" w:rsidR="00A808E5" w:rsidRPr="009C2012" w:rsidRDefault="00FF14D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SÃO JOÃO S/N CXPST 13 ZONA RURAL - ARARAS/SP CEP 13.600-97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SÃO JOÃO S/N CXPST 13 ZONA RURAL - ARARAS/SP CEP 13.600-970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49FCF16" w:rsidR="00A808E5" w:rsidRPr="009C2012" w:rsidRDefault="00FF14D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6AA7144D" w:rsidR="00A808E5" w:rsidRPr="009C2012" w:rsidRDefault="00FF14D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9D48" w14:textId="77777777" w:rsidR="001F0474" w:rsidRDefault="001F0474">
      <w:r>
        <w:separator/>
      </w:r>
    </w:p>
  </w:endnote>
  <w:endnote w:type="continuationSeparator" w:id="0">
    <w:p w14:paraId="3977C9AF" w14:textId="77777777" w:rsidR="001F0474" w:rsidRDefault="001F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D4AD" w14:textId="77777777" w:rsidR="001F0474" w:rsidRDefault="001F0474">
      <w:r>
        <w:separator/>
      </w:r>
    </w:p>
  </w:footnote>
  <w:footnote w:type="continuationSeparator" w:id="0">
    <w:p w14:paraId="70E4A454" w14:textId="77777777" w:rsidR="001F0474" w:rsidRDefault="001F0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1AB5"/>
    <w:rsid w:val="00154949"/>
    <w:rsid w:val="001959E1"/>
    <w:rsid w:val="001D6952"/>
    <w:rsid w:val="001E23CA"/>
    <w:rsid w:val="001E4188"/>
    <w:rsid w:val="001F0474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4FE1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0</DocSecurity>
  <Lines>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1065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2026-02-04T12:47:00Z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